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98561" w14:textId="2E4F50C0" w:rsidR="00690E14" w:rsidRDefault="00690E14" w:rsidP="00326655">
      <w:pPr>
        <w:ind w:left="360" w:hanging="360"/>
        <w:jc w:val="center"/>
        <w:rPr>
          <w:rFonts w:ascii="Arial" w:hAnsi="Arial" w:cs="Arial"/>
          <w:b/>
          <w:bCs/>
          <w:sz w:val="28"/>
          <w:szCs w:val="28"/>
        </w:rPr>
      </w:pPr>
      <w:r w:rsidRPr="00326655">
        <w:rPr>
          <w:rFonts w:ascii="Arial" w:hAnsi="Arial" w:cs="Arial"/>
          <w:b/>
          <w:bCs/>
          <w:sz w:val="28"/>
          <w:szCs w:val="28"/>
        </w:rPr>
        <w:t>PCB</w:t>
      </w:r>
      <w:r w:rsidR="00326655" w:rsidRPr="00326655">
        <w:rPr>
          <w:rFonts w:ascii="Arial" w:hAnsi="Arial" w:cs="Arial"/>
          <w:b/>
          <w:bCs/>
          <w:sz w:val="28"/>
          <w:szCs w:val="28"/>
        </w:rPr>
        <w:t xml:space="preserve"> </w:t>
      </w:r>
      <w:r w:rsidR="00C27356">
        <w:rPr>
          <w:rFonts w:ascii="Arial" w:hAnsi="Arial" w:cs="Arial"/>
          <w:b/>
          <w:bCs/>
          <w:sz w:val="28"/>
          <w:szCs w:val="28"/>
        </w:rPr>
        <w:t>description</w:t>
      </w:r>
      <w:r w:rsidRPr="00326655">
        <w:rPr>
          <w:rFonts w:ascii="Arial" w:hAnsi="Arial" w:cs="Arial"/>
          <w:b/>
          <w:bCs/>
          <w:sz w:val="28"/>
          <w:szCs w:val="28"/>
        </w:rPr>
        <w:t>：</w:t>
      </w:r>
      <w:r w:rsidR="00FF0B3E" w:rsidRPr="00326655">
        <w:rPr>
          <w:rFonts w:ascii="Arial" w:hAnsi="Arial" w:cs="Arial"/>
          <w:b/>
          <w:bCs/>
          <w:sz w:val="28"/>
          <w:szCs w:val="28"/>
        </w:rPr>
        <w:t>PE-H02-S2001-2-4 V2.0 1118</w:t>
      </w:r>
    </w:p>
    <w:p w14:paraId="271E422C" w14:textId="533680A9" w:rsidR="00326655" w:rsidRDefault="00326655" w:rsidP="00326655">
      <w:pPr>
        <w:ind w:left="360" w:hanging="360"/>
        <w:rPr>
          <w:rFonts w:ascii="Arial" w:hAnsi="Arial" w:cs="Arial"/>
          <w:b/>
          <w:bCs/>
          <w:sz w:val="22"/>
        </w:rPr>
      </w:pPr>
      <w:r w:rsidRPr="009F68A3">
        <w:rPr>
          <w:rFonts w:ascii="Arial" w:hAnsi="Arial" w:cs="Arial"/>
          <w:b/>
          <w:bCs/>
          <w:sz w:val="22"/>
        </w:rPr>
        <w:t>1. General information:</w:t>
      </w:r>
    </w:p>
    <w:p w14:paraId="12CB4486"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1) 4 layers PCB</w:t>
      </w:r>
    </w:p>
    <w:p w14:paraId="1B107950"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2) PCB material: RF4</w:t>
      </w:r>
    </w:p>
    <w:p w14:paraId="620AA11E"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 xml:space="preserve">3) COLOUR: blue </w:t>
      </w:r>
    </w:p>
    <w:p w14:paraId="4CD3D86F"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4) Copper thickness inner layer 1oz, outer layer 2oz</w:t>
      </w:r>
    </w:p>
    <w:p w14:paraId="762300AC"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5) Thickness 1.6mm (+-10%)</w:t>
      </w:r>
    </w:p>
    <w:p w14:paraId="37DDCB55" w14:textId="77777777" w:rsidR="006F253F" w:rsidRPr="006F253F" w:rsidRDefault="006F253F" w:rsidP="006F253F">
      <w:pPr>
        <w:ind w:left="360" w:hanging="360"/>
        <w:rPr>
          <w:rFonts w:ascii="Arial" w:hAnsi="Arial" w:cs="Arial"/>
          <w:sz w:val="18"/>
          <w:szCs w:val="18"/>
        </w:rPr>
      </w:pPr>
      <w:r w:rsidRPr="006F253F">
        <w:rPr>
          <w:rFonts w:ascii="Arial" w:hAnsi="Arial" w:cs="Arial"/>
          <w:sz w:val="18"/>
          <w:szCs w:val="18"/>
        </w:rPr>
        <w:t>6) Silkscreen includes component border, 2D line, and reference</w:t>
      </w:r>
    </w:p>
    <w:p w14:paraId="6CF2BF83" w14:textId="52CE57AA" w:rsidR="006F253F" w:rsidRPr="006F253F" w:rsidRDefault="006F253F" w:rsidP="006F253F">
      <w:pPr>
        <w:ind w:left="360" w:hanging="360"/>
        <w:rPr>
          <w:rFonts w:ascii="Arial" w:hAnsi="Arial" w:cs="Arial"/>
          <w:sz w:val="18"/>
          <w:szCs w:val="18"/>
        </w:rPr>
      </w:pPr>
      <w:r w:rsidRPr="006F253F">
        <w:rPr>
          <w:rFonts w:ascii="Arial" w:hAnsi="Arial" w:cs="Arial"/>
          <w:sz w:val="18"/>
          <w:szCs w:val="18"/>
        </w:rPr>
        <w:t>7) Chemical gold (vias and solder mask)</w:t>
      </w:r>
    </w:p>
    <w:p w14:paraId="1A92FD5F" w14:textId="77777777" w:rsidR="00326655" w:rsidRDefault="00326655" w:rsidP="00690E14">
      <w:pPr>
        <w:rPr>
          <w:sz w:val="18"/>
          <w:szCs w:val="18"/>
        </w:rPr>
      </w:pPr>
    </w:p>
    <w:p w14:paraId="3A7CAA8E" w14:textId="58B4180C" w:rsidR="00690E14" w:rsidRPr="00326655" w:rsidRDefault="00326655" w:rsidP="00690E14">
      <w:pPr>
        <w:rPr>
          <w:rFonts w:ascii="Arial" w:hAnsi="Arial" w:cs="Arial"/>
          <w:b/>
          <w:bCs/>
          <w:sz w:val="22"/>
        </w:rPr>
      </w:pPr>
      <w:r w:rsidRPr="00326655">
        <w:rPr>
          <w:rFonts w:ascii="Arial" w:hAnsi="Arial" w:cs="Arial" w:hint="eastAsia"/>
          <w:b/>
          <w:bCs/>
          <w:sz w:val="22"/>
        </w:rPr>
        <w:t>2</w:t>
      </w:r>
      <w:r w:rsidRPr="00326655">
        <w:rPr>
          <w:rFonts w:ascii="Arial" w:hAnsi="Arial" w:cs="Arial"/>
          <w:b/>
          <w:bCs/>
          <w:sz w:val="22"/>
        </w:rPr>
        <w:t>. top and bottom view</w:t>
      </w:r>
    </w:p>
    <w:p w14:paraId="21C2EEBA" w14:textId="24466DFF" w:rsidR="00690E14" w:rsidRDefault="00326655" w:rsidP="000427C1">
      <w:pPr>
        <w:ind w:firstLineChars="700" w:firstLine="1260"/>
        <w:rPr>
          <w:sz w:val="18"/>
          <w:szCs w:val="18"/>
        </w:rPr>
      </w:pPr>
      <w:r>
        <w:rPr>
          <w:sz w:val="18"/>
          <w:szCs w:val="18"/>
        </w:rPr>
        <w:t xml:space="preserve">        </w:t>
      </w:r>
      <w:r w:rsidR="00690E14">
        <w:rPr>
          <w:sz w:val="18"/>
          <w:szCs w:val="18"/>
        </w:rPr>
        <w:t>T</w:t>
      </w:r>
      <w:r w:rsidR="00690E14">
        <w:rPr>
          <w:rFonts w:hint="eastAsia"/>
          <w:sz w:val="18"/>
          <w:szCs w:val="18"/>
        </w:rPr>
        <w:t>op</w:t>
      </w:r>
      <w:r w:rsidR="000427C1">
        <w:rPr>
          <w:sz w:val="18"/>
          <w:szCs w:val="18"/>
        </w:rPr>
        <w:t xml:space="preserve">                                       B</w:t>
      </w:r>
      <w:r w:rsidR="000427C1">
        <w:rPr>
          <w:rFonts w:hint="eastAsia"/>
          <w:sz w:val="18"/>
          <w:szCs w:val="18"/>
        </w:rPr>
        <w:t>ottom</w:t>
      </w:r>
    </w:p>
    <w:p w14:paraId="0B760E84" w14:textId="24552E50" w:rsidR="000427C1" w:rsidRDefault="00C66B96" w:rsidP="00326655">
      <w:pPr>
        <w:jc w:val="center"/>
        <w:rPr>
          <w:sz w:val="18"/>
          <w:szCs w:val="18"/>
        </w:rPr>
      </w:pPr>
      <w:r w:rsidRPr="00C66B96">
        <w:rPr>
          <w:noProof/>
          <w:sz w:val="18"/>
          <w:szCs w:val="18"/>
        </w:rPr>
        <w:drawing>
          <wp:inline distT="0" distB="0" distL="0" distR="0" wp14:anchorId="72DE796B" wp14:editId="1988993C">
            <wp:extent cx="5109552" cy="47263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14203" cy="4730607"/>
                    </a:xfrm>
                    <a:prstGeom prst="rect">
                      <a:avLst/>
                    </a:prstGeom>
                  </pic:spPr>
                </pic:pic>
              </a:graphicData>
            </a:graphic>
          </wp:inline>
        </w:drawing>
      </w:r>
    </w:p>
    <w:p w14:paraId="73A96EDD" w14:textId="5760B6B7" w:rsidR="00690E14" w:rsidRDefault="00690E14" w:rsidP="00690E14">
      <w:pPr>
        <w:rPr>
          <w:sz w:val="18"/>
          <w:szCs w:val="18"/>
        </w:rPr>
      </w:pPr>
    </w:p>
    <w:p w14:paraId="344E5CD4" w14:textId="2073857A" w:rsidR="00326655" w:rsidRPr="00326655" w:rsidRDefault="00326655" w:rsidP="00690E14">
      <w:pPr>
        <w:rPr>
          <w:rFonts w:ascii="Arial" w:hAnsi="Arial" w:cs="Arial" w:hint="eastAsia"/>
          <w:b/>
          <w:bCs/>
          <w:sz w:val="22"/>
        </w:rPr>
      </w:pPr>
      <w:r w:rsidRPr="00326655">
        <w:rPr>
          <w:rFonts w:ascii="Arial" w:hAnsi="Arial" w:cs="Arial"/>
          <w:b/>
          <w:bCs/>
          <w:sz w:val="22"/>
        </w:rPr>
        <w:t>3. DETAILS:</w:t>
      </w:r>
    </w:p>
    <w:tbl>
      <w:tblPr>
        <w:tblW w:w="5000" w:type="pct"/>
        <w:tblLook w:val="04A0" w:firstRow="1" w:lastRow="0" w:firstColumn="1" w:lastColumn="0" w:noHBand="0" w:noVBand="1"/>
      </w:tblPr>
      <w:tblGrid>
        <w:gridCol w:w="855"/>
        <w:gridCol w:w="854"/>
        <w:gridCol w:w="857"/>
        <w:gridCol w:w="1448"/>
        <w:gridCol w:w="1451"/>
        <w:gridCol w:w="1138"/>
        <w:gridCol w:w="512"/>
        <w:gridCol w:w="512"/>
        <w:gridCol w:w="512"/>
        <w:gridCol w:w="507"/>
      </w:tblGrid>
      <w:tr w:rsidR="00326655" w:rsidRPr="00326655" w14:paraId="00E527E0" w14:textId="77777777" w:rsidTr="00326655">
        <w:trPr>
          <w:trHeight w:val="315"/>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C121C1F"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SUPPORT TYPE</w:t>
            </w:r>
          </w:p>
        </w:tc>
        <w:tc>
          <w:tcPr>
            <w:tcW w:w="658" w:type="pct"/>
            <w:tcBorders>
              <w:top w:val="nil"/>
              <w:left w:val="nil"/>
              <w:bottom w:val="nil"/>
              <w:right w:val="nil"/>
            </w:tcBorders>
            <w:shd w:val="clear" w:color="auto" w:fill="auto"/>
            <w:noWrap/>
            <w:vAlign w:val="bottom"/>
            <w:hideMark/>
          </w:tcPr>
          <w:p w14:paraId="7DCD9AFD"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3BFD1EC"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 xml:space="preserve">FR4    Standard  </w:t>
            </w:r>
          </w:p>
        </w:tc>
      </w:tr>
      <w:tr w:rsidR="00326655" w:rsidRPr="00326655" w14:paraId="5660DFE6"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2376762"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Nr. LAYERS</w:t>
            </w:r>
          </w:p>
        </w:tc>
        <w:tc>
          <w:tcPr>
            <w:tcW w:w="658" w:type="pct"/>
            <w:tcBorders>
              <w:top w:val="nil"/>
              <w:left w:val="nil"/>
              <w:bottom w:val="nil"/>
              <w:right w:val="nil"/>
            </w:tcBorders>
            <w:shd w:val="clear" w:color="auto" w:fill="auto"/>
            <w:noWrap/>
            <w:vAlign w:val="bottom"/>
            <w:hideMark/>
          </w:tcPr>
          <w:p w14:paraId="5285FE7B"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9809F01"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4</w:t>
            </w:r>
          </w:p>
        </w:tc>
      </w:tr>
      <w:tr w:rsidR="00326655" w:rsidRPr="00326655" w14:paraId="65986EE1"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D7A622E" w14:textId="3C89F66B"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COPPER EXTERNAL THICKNESS</w:t>
            </w:r>
          </w:p>
        </w:tc>
        <w:tc>
          <w:tcPr>
            <w:tcW w:w="658" w:type="pct"/>
            <w:tcBorders>
              <w:top w:val="nil"/>
              <w:left w:val="nil"/>
              <w:bottom w:val="nil"/>
              <w:right w:val="nil"/>
            </w:tcBorders>
            <w:shd w:val="clear" w:color="auto" w:fill="auto"/>
            <w:noWrap/>
            <w:vAlign w:val="bottom"/>
            <w:hideMark/>
          </w:tcPr>
          <w:p w14:paraId="3B15609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267D0F"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See stack-up</w:t>
            </w:r>
          </w:p>
        </w:tc>
      </w:tr>
      <w:tr w:rsidR="00326655" w:rsidRPr="00326655" w14:paraId="17C88E8B"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3E2A40D" w14:textId="13BF3241"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COPPER INTERNAL THICKNESS</w:t>
            </w:r>
          </w:p>
        </w:tc>
        <w:tc>
          <w:tcPr>
            <w:tcW w:w="658" w:type="pct"/>
            <w:tcBorders>
              <w:top w:val="nil"/>
              <w:left w:val="nil"/>
              <w:bottom w:val="nil"/>
              <w:right w:val="nil"/>
            </w:tcBorders>
            <w:shd w:val="clear" w:color="auto" w:fill="auto"/>
            <w:noWrap/>
            <w:vAlign w:val="bottom"/>
            <w:hideMark/>
          </w:tcPr>
          <w:p w14:paraId="48BC594B"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CBA7287"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See stack-up</w:t>
            </w:r>
          </w:p>
        </w:tc>
      </w:tr>
      <w:tr w:rsidR="00326655" w:rsidRPr="00326655" w14:paraId="1CA0A754"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4113AC0"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Vias Metallized</w:t>
            </w:r>
          </w:p>
        </w:tc>
        <w:tc>
          <w:tcPr>
            <w:tcW w:w="658" w:type="pct"/>
            <w:tcBorders>
              <w:top w:val="nil"/>
              <w:left w:val="nil"/>
              <w:bottom w:val="nil"/>
              <w:right w:val="nil"/>
            </w:tcBorders>
            <w:shd w:val="clear" w:color="auto" w:fill="auto"/>
            <w:noWrap/>
            <w:vAlign w:val="bottom"/>
            <w:hideMark/>
          </w:tcPr>
          <w:p w14:paraId="24077978"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DCBC064"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6C9ADC4D"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4003AD"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lastRenderedPageBreak/>
              <w:t>BOARD size(mm):</w:t>
            </w:r>
          </w:p>
        </w:tc>
        <w:tc>
          <w:tcPr>
            <w:tcW w:w="658" w:type="pct"/>
            <w:tcBorders>
              <w:top w:val="nil"/>
              <w:left w:val="nil"/>
              <w:bottom w:val="nil"/>
              <w:right w:val="nil"/>
            </w:tcBorders>
            <w:shd w:val="clear" w:color="auto" w:fill="auto"/>
            <w:noWrap/>
            <w:vAlign w:val="bottom"/>
            <w:hideMark/>
          </w:tcPr>
          <w:p w14:paraId="64D9EC98"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75680E0"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12.88x12.88</w:t>
            </w:r>
          </w:p>
        </w:tc>
      </w:tr>
      <w:tr w:rsidR="00326655" w:rsidRPr="00326655" w14:paraId="11107710"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C026864"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SERIGRAFY TOP</w:t>
            </w:r>
          </w:p>
        </w:tc>
        <w:tc>
          <w:tcPr>
            <w:tcW w:w="658" w:type="pct"/>
            <w:tcBorders>
              <w:top w:val="nil"/>
              <w:left w:val="nil"/>
              <w:bottom w:val="nil"/>
              <w:right w:val="nil"/>
            </w:tcBorders>
            <w:shd w:val="clear" w:color="auto" w:fill="auto"/>
            <w:noWrap/>
            <w:vAlign w:val="bottom"/>
            <w:hideMark/>
          </w:tcPr>
          <w:p w14:paraId="536B85E4"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EFC5331"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6BEC3866"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FB468BE"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SERIGRAFY BOT</w:t>
            </w:r>
          </w:p>
        </w:tc>
        <w:tc>
          <w:tcPr>
            <w:tcW w:w="658" w:type="pct"/>
            <w:tcBorders>
              <w:top w:val="nil"/>
              <w:left w:val="nil"/>
              <w:bottom w:val="nil"/>
              <w:right w:val="nil"/>
            </w:tcBorders>
            <w:shd w:val="clear" w:color="auto" w:fill="auto"/>
            <w:noWrap/>
            <w:vAlign w:val="bottom"/>
            <w:hideMark/>
          </w:tcPr>
          <w:p w14:paraId="0723294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F24920"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36080F94"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03C90EC"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SOLDER MASK TOP</w:t>
            </w:r>
          </w:p>
        </w:tc>
        <w:tc>
          <w:tcPr>
            <w:tcW w:w="658" w:type="pct"/>
            <w:tcBorders>
              <w:top w:val="nil"/>
              <w:left w:val="nil"/>
              <w:bottom w:val="nil"/>
              <w:right w:val="nil"/>
            </w:tcBorders>
            <w:shd w:val="clear" w:color="auto" w:fill="auto"/>
            <w:noWrap/>
            <w:vAlign w:val="bottom"/>
            <w:hideMark/>
          </w:tcPr>
          <w:p w14:paraId="0E908EEB"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C79766"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376B249C"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E4A6D57"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SOLDER MASK Bottom</w:t>
            </w:r>
          </w:p>
        </w:tc>
        <w:tc>
          <w:tcPr>
            <w:tcW w:w="658" w:type="pct"/>
            <w:tcBorders>
              <w:top w:val="nil"/>
              <w:left w:val="nil"/>
              <w:bottom w:val="nil"/>
              <w:right w:val="nil"/>
            </w:tcBorders>
            <w:shd w:val="clear" w:color="auto" w:fill="auto"/>
            <w:noWrap/>
            <w:vAlign w:val="bottom"/>
            <w:hideMark/>
          </w:tcPr>
          <w:p w14:paraId="385194DF"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CC90901"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64F1C4A3"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46845D2"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SOLDER MASK COLOR</w:t>
            </w:r>
          </w:p>
        </w:tc>
        <w:tc>
          <w:tcPr>
            <w:tcW w:w="658" w:type="pct"/>
            <w:tcBorders>
              <w:top w:val="nil"/>
              <w:left w:val="nil"/>
              <w:bottom w:val="nil"/>
              <w:right w:val="nil"/>
            </w:tcBorders>
            <w:shd w:val="clear" w:color="auto" w:fill="auto"/>
            <w:noWrap/>
            <w:vAlign w:val="bottom"/>
            <w:hideMark/>
          </w:tcPr>
          <w:p w14:paraId="4F4B5843"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885ED6A"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BLU</w:t>
            </w:r>
          </w:p>
        </w:tc>
      </w:tr>
      <w:tr w:rsidR="00326655" w:rsidRPr="00326655" w14:paraId="401EB026"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A1185D8" w14:textId="04F13806"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SOLDER PASTE TOP</w:t>
            </w:r>
            <w:r>
              <w:rPr>
                <w:rFonts w:ascii="Arial" w:eastAsia="Times New Roman" w:hAnsi="Arial" w:cs="Arial"/>
                <w:kern w:val="0"/>
                <w:sz w:val="18"/>
                <w:szCs w:val="18"/>
              </w:rPr>
              <w:t xml:space="preserve"> </w:t>
            </w:r>
            <w:r w:rsidRPr="00326655">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7D488722"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275111F"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NOT</w:t>
            </w:r>
          </w:p>
        </w:tc>
      </w:tr>
      <w:tr w:rsidR="00326655" w:rsidRPr="00326655" w14:paraId="36CD93CC" w14:textId="77777777" w:rsidTr="00326655">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74586C21" w14:textId="34FEFF12"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SOLDER PASTE Bottom</w:t>
            </w:r>
            <w:r>
              <w:rPr>
                <w:rFonts w:ascii="Arial" w:eastAsia="Times New Roman" w:hAnsi="Arial" w:cs="Arial"/>
                <w:kern w:val="0"/>
                <w:sz w:val="18"/>
                <w:szCs w:val="18"/>
              </w:rPr>
              <w:t xml:space="preserve"> </w:t>
            </w:r>
            <w:r w:rsidRPr="00326655">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7F39356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0C1D322"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NOT</w:t>
            </w:r>
          </w:p>
        </w:tc>
      </w:tr>
      <w:tr w:rsidR="00326655" w:rsidRPr="00326655" w14:paraId="16FDC2EA" w14:textId="77777777" w:rsidTr="00326655">
        <w:trPr>
          <w:trHeight w:val="315"/>
        </w:trPr>
        <w:tc>
          <w:tcPr>
            <w:tcW w:w="1484" w:type="pct"/>
            <w:gridSpan w:val="3"/>
            <w:tcBorders>
              <w:top w:val="nil"/>
              <w:left w:val="single" w:sz="8" w:space="0" w:color="auto"/>
              <w:bottom w:val="nil"/>
              <w:right w:val="single" w:sz="8" w:space="0" w:color="000000"/>
            </w:tcBorders>
            <w:shd w:val="clear" w:color="auto" w:fill="auto"/>
            <w:noWrap/>
            <w:vAlign w:val="bottom"/>
            <w:hideMark/>
          </w:tcPr>
          <w:p w14:paraId="07ABC7CA" w14:textId="358C148E" w:rsidR="00326655" w:rsidRPr="00326655" w:rsidRDefault="00326655" w:rsidP="00326655">
            <w:pPr>
              <w:widowControl/>
              <w:jc w:val="center"/>
              <w:rPr>
                <w:rFonts w:ascii="Arial" w:eastAsia="Times New Roman" w:hAnsi="Arial" w:cs="Arial"/>
                <w:kern w:val="0"/>
                <w:sz w:val="18"/>
                <w:szCs w:val="18"/>
              </w:rPr>
            </w:pPr>
            <w:r w:rsidRPr="00326655">
              <w:rPr>
                <w:rFonts w:ascii="Arial" w:eastAsia="Times New Roman" w:hAnsi="Arial" w:cs="Arial"/>
                <w:kern w:val="0"/>
                <w:sz w:val="18"/>
                <w:szCs w:val="18"/>
              </w:rPr>
              <w:t>PCB-Precision Class-</w:t>
            </w:r>
          </w:p>
        </w:tc>
        <w:tc>
          <w:tcPr>
            <w:tcW w:w="838" w:type="pct"/>
            <w:tcBorders>
              <w:top w:val="nil"/>
              <w:left w:val="nil"/>
              <w:bottom w:val="nil"/>
              <w:right w:val="nil"/>
            </w:tcBorders>
            <w:shd w:val="clear" w:color="auto" w:fill="auto"/>
            <w:noWrap/>
            <w:vAlign w:val="bottom"/>
            <w:hideMark/>
          </w:tcPr>
          <w:p w14:paraId="641C3938" w14:textId="77777777" w:rsidR="00326655" w:rsidRPr="00326655" w:rsidRDefault="00326655" w:rsidP="00326655">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29CBF2F6" w14:textId="77777777" w:rsidR="00326655" w:rsidRPr="00326655" w:rsidRDefault="00326655" w:rsidP="00326655">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10348423"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49BDF21B"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75079A7D" w14:textId="77777777" w:rsidTr="00326655">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02B3AF7"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Class-4 Track width-12mils- hole min.28mils</w:t>
            </w:r>
          </w:p>
        </w:tc>
        <w:tc>
          <w:tcPr>
            <w:tcW w:w="658" w:type="pct"/>
            <w:tcBorders>
              <w:top w:val="nil"/>
              <w:left w:val="nil"/>
              <w:bottom w:val="nil"/>
              <w:right w:val="nil"/>
            </w:tcBorders>
            <w:shd w:val="clear" w:color="auto" w:fill="auto"/>
            <w:noWrap/>
            <w:vAlign w:val="bottom"/>
            <w:hideMark/>
          </w:tcPr>
          <w:p w14:paraId="3581D2CC"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080B75F"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27E3D232" w14:textId="77777777" w:rsidTr="00326655">
        <w:trPr>
          <w:trHeight w:val="315"/>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FBEAB97"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Class-5 Track width-8mils- hole min.20mils</w:t>
            </w:r>
          </w:p>
        </w:tc>
        <w:tc>
          <w:tcPr>
            <w:tcW w:w="658" w:type="pct"/>
            <w:tcBorders>
              <w:top w:val="nil"/>
              <w:left w:val="nil"/>
              <w:bottom w:val="nil"/>
              <w:right w:val="nil"/>
            </w:tcBorders>
            <w:shd w:val="clear" w:color="auto" w:fill="auto"/>
            <w:noWrap/>
            <w:vAlign w:val="bottom"/>
            <w:hideMark/>
          </w:tcPr>
          <w:p w14:paraId="10C99534"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6D9B19"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7500A15C"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037FE9"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Class-6 Track width-6mils- hole min.16mils</w:t>
            </w:r>
          </w:p>
        </w:tc>
        <w:tc>
          <w:tcPr>
            <w:tcW w:w="658" w:type="pct"/>
            <w:tcBorders>
              <w:top w:val="nil"/>
              <w:left w:val="nil"/>
              <w:bottom w:val="nil"/>
              <w:right w:val="nil"/>
            </w:tcBorders>
            <w:shd w:val="clear" w:color="auto" w:fill="auto"/>
            <w:noWrap/>
            <w:vAlign w:val="bottom"/>
            <w:hideMark/>
          </w:tcPr>
          <w:p w14:paraId="234EECE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5E24869"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6BDE6E79" w14:textId="77777777" w:rsidTr="00326655">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343B2F9F"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CROP inside Gerber files</w:t>
            </w:r>
          </w:p>
        </w:tc>
        <w:tc>
          <w:tcPr>
            <w:tcW w:w="658" w:type="pct"/>
            <w:tcBorders>
              <w:top w:val="nil"/>
              <w:left w:val="nil"/>
              <w:bottom w:val="nil"/>
              <w:right w:val="nil"/>
            </w:tcBorders>
            <w:shd w:val="clear" w:color="auto" w:fill="auto"/>
            <w:noWrap/>
            <w:vAlign w:val="bottom"/>
            <w:hideMark/>
          </w:tcPr>
          <w:p w14:paraId="5D9EC180"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2E722411"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01489ADB" w14:textId="77777777" w:rsidTr="00326655">
        <w:trPr>
          <w:trHeight w:val="315"/>
        </w:trPr>
        <w:tc>
          <w:tcPr>
            <w:tcW w:w="1484" w:type="pct"/>
            <w:gridSpan w:val="3"/>
            <w:tcBorders>
              <w:top w:val="single" w:sz="8" w:space="0" w:color="auto"/>
              <w:left w:val="single" w:sz="8" w:space="0" w:color="auto"/>
              <w:bottom w:val="nil"/>
              <w:right w:val="single" w:sz="8" w:space="0" w:color="000000"/>
            </w:tcBorders>
            <w:shd w:val="clear" w:color="auto" w:fill="auto"/>
            <w:noWrap/>
            <w:vAlign w:val="bottom"/>
            <w:hideMark/>
          </w:tcPr>
          <w:p w14:paraId="4F41110A" w14:textId="77777777" w:rsidR="00326655" w:rsidRPr="00326655" w:rsidRDefault="00326655" w:rsidP="00326655">
            <w:pPr>
              <w:widowControl/>
              <w:jc w:val="center"/>
              <w:rPr>
                <w:rFonts w:ascii="Arial" w:eastAsia="Times New Roman" w:hAnsi="Arial" w:cs="Arial"/>
                <w:kern w:val="0"/>
                <w:sz w:val="18"/>
                <w:szCs w:val="18"/>
              </w:rPr>
            </w:pPr>
            <w:r w:rsidRPr="00326655">
              <w:rPr>
                <w:rFonts w:ascii="Arial" w:eastAsia="Times New Roman" w:hAnsi="Arial" w:cs="Arial"/>
                <w:kern w:val="0"/>
                <w:sz w:val="18"/>
                <w:szCs w:val="18"/>
              </w:rPr>
              <w:t>Final Finishes</w:t>
            </w:r>
          </w:p>
        </w:tc>
        <w:tc>
          <w:tcPr>
            <w:tcW w:w="838" w:type="pct"/>
            <w:tcBorders>
              <w:top w:val="nil"/>
              <w:left w:val="nil"/>
              <w:bottom w:val="nil"/>
              <w:right w:val="nil"/>
            </w:tcBorders>
            <w:shd w:val="clear" w:color="auto" w:fill="auto"/>
            <w:noWrap/>
            <w:vAlign w:val="bottom"/>
            <w:hideMark/>
          </w:tcPr>
          <w:p w14:paraId="0E379ADB" w14:textId="77777777" w:rsidR="00326655" w:rsidRPr="00326655" w:rsidRDefault="00326655" w:rsidP="00326655">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063C7E75" w14:textId="77777777" w:rsidR="00326655" w:rsidRPr="00326655" w:rsidRDefault="00326655" w:rsidP="00326655">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59CBF923"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01219B1F"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1DF90D64" w14:textId="77777777" w:rsidTr="00326655">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9696593" w14:textId="67C7482D"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Hot Air Levelling (HAL)</w:t>
            </w:r>
          </w:p>
        </w:tc>
        <w:tc>
          <w:tcPr>
            <w:tcW w:w="658" w:type="pct"/>
            <w:tcBorders>
              <w:top w:val="nil"/>
              <w:left w:val="nil"/>
              <w:bottom w:val="nil"/>
              <w:right w:val="nil"/>
            </w:tcBorders>
            <w:shd w:val="clear" w:color="auto" w:fill="auto"/>
            <w:noWrap/>
            <w:vAlign w:val="bottom"/>
            <w:hideMark/>
          </w:tcPr>
          <w:p w14:paraId="3B6AAF93"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6DE6C9A"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7E1631AF"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68366B4"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Hot Air Levelling Lead Free (HAL lead free)</w:t>
            </w:r>
          </w:p>
        </w:tc>
        <w:tc>
          <w:tcPr>
            <w:tcW w:w="658" w:type="pct"/>
            <w:tcBorders>
              <w:top w:val="nil"/>
              <w:left w:val="nil"/>
              <w:bottom w:val="nil"/>
              <w:right w:val="nil"/>
            </w:tcBorders>
            <w:shd w:val="clear" w:color="auto" w:fill="auto"/>
            <w:noWrap/>
            <w:vAlign w:val="bottom"/>
            <w:hideMark/>
          </w:tcPr>
          <w:p w14:paraId="2A07FC2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F6057D5"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4E6B5E29"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47D0654"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CHEMICAL GOLD</w:t>
            </w:r>
          </w:p>
        </w:tc>
        <w:tc>
          <w:tcPr>
            <w:tcW w:w="658" w:type="pct"/>
            <w:tcBorders>
              <w:top w:val="nil"/>
              <w:left w:val="nil"/>
              <w:bottom w:val="nil"/>
              <w:right w:val="nil"/>
            </w:tcBorders>
            <w:shd w:val="clear" w:color="auto" w:fill="auto"/>
            <w:noWrap/>
            <w:vAlign w:val="bottom"/>
            <w:hideMark/>
          </w:tcPr>
          <w:p w14:paraId="3B6892D1"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D52EA6"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YES</w:t>
            </w:r>
          </w:p>
        </w:tc>
      </w:tr>
      <w:tr w:rsidR="00326655" w:rsidRPr="00326655" w14:paraId="387FD759"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8082C28"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CHEMICAL TIN</w:t>
            </w:r>
          </w:p>
        </w:tc>
        <w:tc>
          <w:tcPr>
            <w:tcW w:w="658" w:type="pct"/>
            <w:tcBorders>
              <w:top w:val="nil"/>
              <w:left w:val="nil"/>
              <w:bottom w:val="nil"/>
              <w:right w:val="nil"/>
            </w:tcBorders>
            <w:shd w:val="clear" w:color="auto" w:fill="auto"/>
            <w:noWrap/>
            <w:vAlign w:val="bottom"/>
            <w:hideMark/>
          </w:tcPr>
          <w:p w14:paraId="3C92A52A"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0D723A8"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07011438"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B7539B7"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ELECTROLITIC GOLD</w:t>
            </w:r>
          </w:p>
        </w:tc>
        <w:tc>
          <w:tcPr>
            <w:tcW w:w="658" w:type="pct"/>
            <w:tcBorders>
              <w:top w:val="nil"/>
              <w:left w:val="nil"/>
              <w:bottom w:val="nil"/>
              <w:right w:val="nil"/>
            </w:tcBorders>
            <w:shd w:val="clear" w:color="auto" w:fill="auto"/>
            <w:noWrap/>
            <w:vAlign w:val="bottom"/>
            <w:hideMark/>
          </w:tcPr>
          <w:p w14:paraId="7B33E6C9"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129ADE6"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1D7D88EF" w14:textId="77777777" w:rsidTr="00326655">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F715CA5"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COPPER PASSIVATED</w:t>
            </w:r>
          </w:p>
        </w:tc>
        <w:tc>
          <w:tcPr>
            <w:tcW w:w="658" w:type="pct"/>
            <w:tcBorders>
              <w:top w:val="nil"/>
              <w:left w:val="nil"/>
              <w:bottom w:val="nil"/>
              <w:right w:val="nil"/>
            </w:tcBorders>
            <w:shd w:val="clear" w:color="auto" w:fill="auto"/>
            <w:noWrap/>
            <w:vAlign w:val="bottom"/>
            <w:hideMark/>
          </w:tcPr>
          <w:p w14:paraId="4AFBF78A"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F543B8E"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1E41D1BC" w14:textId="77777777" w:rsidTr="00326655">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73FB0433"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CHEMICAL TIN</w:t>
            </w:r>
          </w:p>
        </w:tc>
        <w:tc>
          <w:tcPr>
            <w:tcW w:w="658" w:type="pct"/>
            <w:tcBorders>
              <w:top w:val="nil"/>
              <w:left w:val="nil"/>
              <w:bottom w:val="nil"/>
              <w:right w:val="nil"/>
            </w:tcBorders>
            <w:shd w:val="clear" w:color="auto" w:fill="auto"/>
            <w:noWrap/>
            <w:vAlign w:val="bottom"/>
            <w:hideMark/>
          </w:tcPr>
          <w:p w14:paraId="7FDD0E63" w14:textId="77777777" w:rsidR="00326655" w:rsidRPr="00326655" w:rsidRDefault="00326655" w:rsidP="00326655">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E7DE187"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w:t>
            </w:r>
          </w:p>
        </w:tc>
      </w:tr>
      <w:tr w:rsidR="00326655" w:rsidRPr="00326655" w14:paraId="65DCAC61" w14:textId="77777777" w:rsidTr="00326655">
        <w:trPr>
          <w:trHeight w:val="315"/>
        </w:trPr>
        <w:tc>
          <w:tcPr>
            <w:tcW w:w="494" w:type="pct"/>
            <w:tcBorders>
              <w:top w:val="nil"/>
              <w:left w:val="nil"/>
              <w:bottom w:val="nil"/>
              <w:right w:val="nil"/>
            </w:tcBorders>
            <w:shd w:val="clear" w:color="auto" w:fill="auto"/>
            <w:noWrap/>
            <w:vAlign w:val="bottom"/>
            <w:hideMark/>
          </w:tcPr>
          <w:p w14:paraId="5E17DD08" w14:textId="77777777" w:rsidR="00326655" w:rsidRPr="00326655" w:rsidRDefault="00326655" w:rsidP="00326655">
            <w:pPr>
              <w:widowControl/>
              <w:jc w:val="center"/>
              <w:rPr>
                <w:rFonts w:ascii="Arial" w:eastAsia="Times New Roman" w:hAnsi="Arial" w:cs="Arial"/>
                <w:color w:val="000000"/>
                <w:kern w:val="0"/>
                <w:sz w:val="18"/>
                <w:szCs w:val="18"/>
              </w:rPr>
            </w:pPr>
          </w:p>
        </w:tc>
        <w:tc>
          <w:tcPr>
            <w:tcW w:w="494" w:type="pct"/>
            <w:tcBorders>
              <w:top w:val="nil"/>
              <w:left w:val="nil"/>
              <w:bottom w:val="nil"/>
              <w:right w:val="nil"/>
            </w:tcBorders>
            <w:shd w:val="clear" w:color="auto" w:fill="auto"/>
            <w:noWrap/>
            <w:vAlign w:val="bottom"/>
            <w:hideMark/>
          </w:tcPr>
          <w:p w14:paraId="54875D89" w14:textId="77777777" w:rsidR="00326655" w:rsidRPr="00326655" w:rsidRDefault="00326655" w:rsidP="00326655">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681C449B" w14:textId="77777777" w:rsidR="00326655" w:rsidRPr="00326655" w:rsidRDefault="00326655" w:rsidP="00326655">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1F80E778" w14:textId="77777777" w:rsidR="00326655" w:rsidRPr="00326655" w:rsidRDefault="00326655" w:rsidP="00326655">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2F3CB56B" w14:textId="77777777" w:rsidR="00326655" w:rsidRPr="00326655" w:rsidRDefault="00326655" w:rsidP="00326655">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4708A702"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1FBC91A"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35EA7F7"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15E6715"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DA53486"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18E82284" w14:textId="77777777" w:rsidTr="00326655">
        <w:trPr>
          <w:trHeight w:val="315"/>
        </w:trPr>
        <w:tc>
          <w:tcPr>
            <w:tcW w:w="3818"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5DCDF751" w14:textId="6328C7E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CLASS OF ACCURACY -SIZE &amp; INFORMATION</w:t>
            </w:r>
          </w:p>
        </w:tc>
        <w:tc>
          <w:tcPr>
            <w:tcW w:w="296" w:type="pct"/>
            <w:tcBorders>
              <w:top w:val="nil"/>
              <w:left w:val="nil"/>
              <w:bottom w:val="nil"/>
              <w:right w:val="nil"/>
            </w:tcBorders>
            <w:shd w:val="clear" w:color="auto" w:fill="auto"/>
            <w:noWrap/>
            <w:vAlign w:val="bottom"/>
            <w:hideMark/>
          </w:tcPr>
          <w:p w14:paraId="4195BA23" w14:textId="77777777" w:rsidR="00326655" w:rsidRPr="00326655" w:rsidRDefault="00326655" w:rsidP="00326655">
            <w:pPr>
              <w:widowControl/>
              <w:jc w:val="center"/>
              <w:rPr>
                <w:rFonts w:ascii="Arial" w:eastAsia="Times New Roman" w:hAnsi="Arial" w:cs="Arial"/>
                <w:color w:val="000000"/>
                <w:kern w:val="0"/>
                <w:sz w:val="18"/>
                <w:szCs w:val="18"/>
              </w:rPr>
            </w:pPr>
          </w:p>
        </w:tc>
        <w:tc>
          <w:tcPr>
            <w:tcW w:w="296" w:type="pct"/>
            <w:tcBorders>
              <w:top w:val="nil"/>
              <w:left w:val="nil"/>
              <w:bottom w:val="nil"/>
              <w:right w:val="nil"/>
            </w:tcBorders>
            <w:shd w:val="clear" w:color="auto" w:fill="auto"/>
            <w:noWrap/>
            <w:vAlign w:val="bottom"/>
            <w:hideMark/>
          </w:tcPr>
          <w:p w14:paraId="2812B725"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108C587"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88EC9FF"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2532E167" w14:textId="77777777" w:rsidTr="00326655">
        <w:trPr>
          <w:trHeight w:val="135"/>
        </w:trPr>
        <w:tc>
          <w:tcPr>
            <w:tcW w:w="494" w:type="pct"/>
            <w:tcBorders>
              <w:top w:val="nil"/>
              <w:left w:val="nil"/>
              <w:bottom w:val="nil"/>
              <w:right w:val="nil"/>
            </w:tcBorders>
            <w:shd w:val="clear" w:color="auto" w:fill="auto"/>
            <w:noWrap/>
            <w:vAlign w:val="bottom"/>
            <w:hideMark/>
          </w:tcPr>
          <w:p w14:paraId="1C80E491" w14:textId="77777777" w:rsidR="00326655" w:rsidRPr="00326655" w:rsidRDefault="00326655" w:rsidP="00326655">
            <w:pPr>
              <w:widowControl/>
              <w:jc w:val="left"/>
              <w:rPr>
                <w:rFonts w:ascii="Arial" w:eastAsia="Times New Roman" w:hAnsi="Arial" w:cs="Arial"/>
                <w:kern w:val="0"/>
                <w:sz w:val="18"/>
                <w:szCs w:val="18"/>
              </w:rPr>
            </w:pPr>
          </w:p>
        </w:tc>
        <w:tc>
          <w:tcPr>
            <w:tcW w:w="494" w:type="pct"/>
            <w:tcBorders>
              <w:top w:val="nil"/>
              <w:left w:val="nil"/>
              <w:bottom w:val="nil"/>
              <w:right w:val="nil"/>
            </w:tcBorders>
            <w:shd w:val="clear" w:color="auto" w:fill="auto"/>
            <w:noWrap/>
            <w:vAlign w:val="bottom"/>
            <w:hideMark/>
          </w:tcPr>
          <w:p w14:paraId="17CD5483" w14:textId="77777777" w:rsidR="00326655" w:rsidRPr="00326655" w:rsidRDefault="00326655" w:rsidP="00326655">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3B2FE428" w14:textId="77777777" w:rsidR="00326655" w:rsidRPr="00326655" w:rsidRDefault="00326655" w:rsidP="00326655">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37509FB5" w14:textId="77777777" w:rsidR="00326655" w:rsidRPr="00326655" w:rsidRDefault="00326655" w:rsidP="00326655">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2B0BC00B" w14:textId="77777777" w:rsidR="00326655" w:rsidRPr="00326655" w:rsidRDefault="00326655" w:rsidP="00326655">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7CD31EF0"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A56DF30"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1BD13FA"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DB401A3"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DAF9D51"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5BE0A158" w14:textId="77777777" w:rsidTr="00326655">
        <w:trPr>
          <w:trHeight w:val="330"/>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BFDF001" w14:textId="77777777" w:rsidR="00326655" w:rsidRPr="00326655" w:rsidRDefault="00326655" w:rsidP="00326655">
            <w:pPr>
              <w:widowControl/>
              <w:jc w:val="center"/>
              <w:rPr>
                <w:rFonts w:ascii="Arial" w:eastAsia="Times New Roman" w:hAnsi="Arial" w:cs="Arial"/>
                <w:b/>
                <w:bCs/>
                <w:color w:val="000000"/>
                <w:kern w:val="0"/>
                <w:sz w:val="18"/>
                <w:szCs w:val="18"/>
              </w:rPr>
            </w:pPr>
            <w:r w:rsidRPr="00326655">
              <w:rPr>
                <w:rFonts w:ascii="Arial" w:eastAsia="Times New Roman" w:hAnsi="Arial" w:cs="Arial"/>
                <w:b/>
                <w:bCs/>
                <w:color w:val="000000"/>
                <w:kern w:val="0"/>
                <w:sz w:val="18"/>
                <w:szCs w:val="18"/>
              </w:rPr>
              <w:t>Class of accuracy</w:t>
            </w:r>
          </w:p>
        </w:tc>
        <w:tc>
          <w:tcPr>
            <w:tcW w:w="838" w:type="pct"/>
            <w:tcBorders>
              <w:top w:val="single" w:sz="12" w:space="0" w:color="auto"/>
              <w:left w:val="nil"/>
              <w:bottom w:val="single" w:sz="12" w:space="0" w:color="auto"/>
              <w:right w:val="single" w:sz="8" w:space="0" w:color="auto"/>
            </w:tcBorders>
            <w:shd w:val="clear" w:color="auto" w:fill="auto"/>
            <w:hideMark/>
          </w:tcPr>
          <w:p w14:paraId="47ED2A0F" w14:textId="77777777" w:rsidR="00326655" w:rsidRPr="00326655" w:rsidRDefault="00326655" w:rsidP="00326655">
            <w:pPr>
              <w:widowControl/>
              <w:jc w:val="right"/>
              <w:rPr>
                <w:rFonts w:ascii="Arial" w:eastAsia="Times New Roman" w:hAnsi="Arial" w:cs="Arial"/>
                <w:b/>
                <w:bCs/>
                <w:kern w:val="0"/>
                <w:sz w:val="18"/>
                <w:szCs w:val="18"/>
              </w:rPr>
            </w:pPr>
            <w:r w:rsidRPr="00326655">
              <w:rPr>
                <w:rFonts w:ascii="Arial" w:eastAsia="Times New Roman" w:hAnsi="Arial" w:cs="Arial"/>
                <w:b/>
                <w:bCs/>
                <w:kern w:val="0"/>
                <w:sz w:val="18"/>
                <w:szCs w:val="18"/>
              </w:rPr>
              <w:t>4</w:t>
            </w:r>
          </w:p>
        </w:tc>
        <w:tc>
          <w:tcPr>
            <w:tcW w:w="839" w:type="pct"/>
            <w:tcBorders>
              <w:top w:val="single" w:sz="12" w:space="0" w:color="auto"/>
              <w:left w:val="nil"/>
              <w:bottom w:val="single" w:sz="12" w:space="0" w:color="auto"/>
              <w:right w:val="single" w:sz="8" w:space="0" w:color="auto"/>
            </w:tcBorders>
            <w:shd w:val="clear" w:color="auto" w:fill="auto"/>
            <w:hideMark/>
          </w:tcPr>
          <w:p w14:paraId="7073572A" w14:textId="77777777" w:rsidR="00326655" w:rsidRPr="00326655" w:rsidRDefault="00326655" w:rsidP="00326655">
            <w:pPr>
              <w:widowControl/>
              <w:jc w:val="right"/>
              <w:rPr>
                <w:rFonts w:ascii="Arial" w:eastAsia="Times New Roman" w:hAnsi="Arial" w:cs="Arial"/>
                <w:b/>
                <w:bCs/>
                <w:kern w:val="0"/>
                <w:sz w:val="18"/>
                <w:szCs w:val="18"/>
              </w:rPr>
            </w:pPr>
            <w:r w:rsidRPr="00326655">
              <w:rPr>
                <w:rFonts w:ascii="Arial" w:eastAsia="Times New Roman" w:hAnsi="Arial" w:cs="Arial"/>
                <w:b/>
                <w:bCs/>
                <w:kern w:val="0"/>
                <w:sz w:val="18"/>
                <w:szCs w:val="18"/>
              </w:rPr>
              <w:t>5</w:t>
            </w:r>
          </w:p>
        </w:tc>
        <w:tc>
          <w:tcPr>
            <w:tcW w:w="658" w:type="pct"/>
            <w:tcBorders>
              <w:top w:val="single" w:sz="12" w:space="0" w:color="auto"/>
              <w:left w:val="nil"/>
              <w:bottom w:val="single" w:sz="12" w:space="0" w:color="auto"/>
              <w:right w:val="single" w:sz="12" w:space="0" w:color="auto"/>
            </w:tcBorders>
            <w:shd w:val="clear" w:color="auto" w:fill="auto"/>
            <w:hideMark/>
          </w:tcPr>
          <w:p w14:paraId="13E3DEAC" w14:textId="77777777" w:rsidR="00326655" w:rsidRPr="00326655" w:rsidRDefault="00326655" w:rsidP="00326655">
            <w:pPr>
              <w:widowControl/>
              <w:jc w:val="right"/>
              <w:rPr>
                <w:rFonts w:ascii="Arial" w:eastAsia="Times New Roman" w:hAnsi="Arial" w:cs="Arial"/>
                <w:b/>
                <w:bCs/>
                <w:kern w:val="0"/>
                <w:sz w:val="18"/>
                <w:szCs w:val="18"/>
              </w:rPr>
            </w:pPr>
            <w:r w:rsidRPr="00326655">
              <w:rPr>
                <w:rFonts w:ascii="Arial" w:eastAsia="Times New Roman" w:hAnsi="Arial" w:cs="Arial"/>
                <w:b/>
                <w:bCs/>
                <w:kern w:val="0"/>
                <w:sz w:val="18"/>
                <w:szCs w:val="18"/>
              </w:rPr>
              <w:t>6</w:t>
            </w:r>
          </w:p>
        </w:tc>
        <w:tc>
          <w:tcPr>
            <w:tcW w:w="296" w:type="pct"/>
            <w:tcBorders>
              <w:top w:val="nil"/>
              <w:left w:val="nil"/>
              <w:bottom w:val="nil"/>
              <w:right w:val="nil"/>
            </w:tcBorders>
            <w:shd w:val="clear" w:color="auto" w:fill="auto"/>
            <w:noWrap/>
            <w:vAlign w:val="bottom"/>
            <w:hideMark/>
          </w:tcPr>
          <w:p w14:paraId="27E21C11" w14:textId="77777777" w:rsidR="00326655" w:rsidRPr="00326655" w:rsidRDefault="00326655" w:rsidP="00326655">
            <w:pPr>
              <w:widowControl/>
              <w:jc w:val="right"/>
              <w:rPr>
                <w:rFonts w:ascii="Arial" w:eastAsia="Times New Roman" w:hAnsi="Arial" w:cs="Arial"/>
                <w:b/>
                <w:bCs/>
                <w:kern w:val="0"/>
                <w:sz w:val="18"/>
                <w:szCs w:val="18"/>
              </w:rPr>
            </w:pPr>
          </w:p>
        </w:tc>
        <w:tc>
          <w:tcPr>
            <w:tcW w:w="296" w:type="pct"/>
            <w:tcBorders>
              <w:top w:val="nil"/>
              <w:left w:val="nil"/>
              <w:bottom w:val="nil"/>
              <w:right w:val="nil"/>
            </w:tcBorders>
            <w:shd w:val="clear" w:color="auto" w:fill="auto"/>
            <w:noWrap/>
            <w:vAlign w:val="bottom"/>
            <w:hideMark/>
          </w:tcPr>
          <w:p w14:paraId="285B78C4"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834C0B5"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AD1C0DC"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6BEF4BB8" w14:textId="77777777" w:rsidTr="00326655">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39A9CB0"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Route width [mil (mm)]</w:t>
            </w:r>
          </w:p>
        </w:tc>
        <w:tc>
          <w:tcPr>
            <w:tcW w:w="838" w:type="pct"/>
            <w:tcBorders>
              <w:top w:val="nil"/>
              <w:left w:val="nil"/>
              <w:bottom w:val="single" w:sz="8" w:space="0" w:color="auto"/>
              <w:right w:val="single" w:sz="8" w:space="0" w:color="auto"/>
            </w:tcBorders>
            <w:shd w:val="clear" w:color="auto" w:fill="auto"/>
            <w:noWrap/>
            <w:hideMark/>
          </w:tcPr>
          <w:p w14:paraId="6D79DF1B"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77710079"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452C10ED"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46922E63"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10A6115"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63B49A8"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B858295"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37B40E1C" w14:textId="77777777" w:rsidTr="00326655">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638B785"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Isolation width [mil (mm)]</w:t>
            </w:r>
          </w:p>
        </w:tc>
        <w:tc>
          <w:tcPr>
            <w:tcW w:w="838" w:type="pct"/>
            <w:tcBorders>
              <w:top w:val="nil"/>
              <w:left w:val="nil"/>
              <w:bottom w:val="single" w:sz="8" w:space="0" w:color="auto"/>
              <w:right w:val="single" w:sz="8" w:space="0" w:color="auto"/>
            </w:tcBorders>
            <w:shd w:val="clear" w:color="auto" w:fill="auto"/>
            <w:noWrap/>
            <w:hideMark/>
          </w:tcPr>
          <w:p w14:paraId="58E555E3"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711CC6DE"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780637F1"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219D1E26"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39A6C8D"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6432168"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86577DD"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5E528FD1" w14:textId="77777777" w:rsidTr="00326655">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18E2430"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Drill diameter (ØD) [mil (mm)]</w:t>
            </w:r>
          </w:p>
        </w:tc>
        <w:tc>
          <w:tcPr>
            <w:tcW w:w="838" w:type="pct"/>
            <w:tcBorders>
              <w:top w:val="nil"/>
              <w:left w:val="nil"/>
              <w:bottom w:val="single" w:sz="8" w:space="0" w:color="auto"/>
              <w:right w:val="single" w:sz="8" w:space="0" w:color="auto"/>
            </w:tcBorders>
            <w:shd w:val="clear" w:color="auto" w:fill="auto"/>
            <w:noWrap/>
            <w:hideMark/>
          </w:tcPr>
          <w:p w14:paraId="150EFB04"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28 (0.7112)</w:t>
            </w:r>
          </w:p>
        </w:tc>
        <w:tc>
          <w:tcPr>
            <w:tcW w:w="839" w:type="pct"/>
            <w:tcBorders>
              <w:top w:val="nil"/>
              <w:left w:val="nil"/>
              <w:bottom w:val="single" w:sz="8" w:space="0" w:color="auto"/>
              <w:right w:val="single" w:sz="8" w:space="0" w:color="auto"/>
            </w:tcBorders>
            <w:shd w:val="clear" w:color="auto" w:fill="auto"/>
            <w:noWrap/>
            <w:hideMark/>
          </w:tcPr>
          <w:p w14:paraId="7AC0770E"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20 (0.5080)</w:t>
            </w:r>
          </w:p>
        </w:tc>
        <w:tc>
          <w:tcPr>
            <w:tcW w:w="658" w:type="pct"/>
            <w:tcBorders>
              <w:top w:val="nil"/>
              <w:left w:val="nil"/>
              <w:bottom w:val="single" w:sz="8" w:space="0" w:color="auto"/>
              <w:right w:val="single" w:sz="8" w:space="0" w:color="auto"/>
            </w:tcBorders>
            <w:shd w:val="clear" w:color="auto" w:fill="auto"/>
            <w:noWrap/>
            <w:hideMark/>
          </w:tcPr>
          <w:p w14:paraId="44A4538A"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16 (0.4064)</w:t>
            </w:r>
          </w:p>
        </w:tc>
        <w:tc>
          <w:tcPr>
            <w:tcW w:w="296" w:type="pct"/>
            <w:tcBorders>
              <w:top w:val="nil"/>
              <w:left w:val="nil"/>
              <w:bottom w:val="nil"/>
              <w:right w:val="nil"/>
            </w:tcBorders>
            <w:shd w:val="clear" w:color="auto" w:fill="auto"/>
            <w:noWrap/>
            <w:vAlign w:val="bottom"/>
            <w:hideMark/>
          </w:tcPr>
          <w:p w14:paraId="6F25ADEC"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38E19F1"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D85F8E8"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7AACBA0"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6A85F30E" w14:textId="77777777" w:rsidTr="00326655">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6424D6"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Pad diameter (ØPAD) [mil]</w:t>
            </w:r>
          </w:p>
        </w:tc>
        <w:tc>
          <w:tcPr>
            <w:tcW w:w="838" w:type="pct"/>
            <w:tcBorders>
              <w:top w:val="nil"/>
              <w:left w:val="nil"/>
              <w:bottom w:val="single" w:sz="8" w:space="0" w:color="auto"/>
              <w:right w:val="single" w:sz="8" w:space="0" w:color="auto"/>
            </w:tcBorders>
            <w:shd w:val="clear" w:color="auto" w:fill="auto"/>
            <w:noWrap/>
            <w:hideMark/>
          </w:tcPr>
          <w:p w14:paraId="3CE5EC66"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ØD + 24</w:t>
            </w:r>
          </w:p>
        </w:tc>
        <w:tc>
          <w:tcPr>
            <w:tcW w:w="839" w:type="pct"/>
            <w:tcBorders>
              <w:top w:val="nil"/>
              <w:left w:val="nil"/>
              <w:bottom w:val="single" w:sz="8" w:space="0" w:color="auto"/>
              <w:right w:val="single" w:sz="8" w:space="0" w:color="auto"/>
            </w:tcBorders>
            <w:shd w:val="clear" w:color="auto" w:fill="auto"/>
            <w:noWrap/>
            <w:hideMark/>
          </w:tcPr>
          <w:p w14:paraId="5BAAE9E8"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ØD + 16</w:t>
            </w:r>
          </w:p>
        </w:tc>
        <w:tc>
          <w:tcPr>
            <w:tcW w:w="658" w:type="pct"/>
            <w:tcBorders>
              <w:top w:val="nil"/>
              <w:left w:val="nil"/>
              <w:bottom w:val="single" w:sz="8" w:space="0" w:color="auto"/>
              <w:right w:val="single" w:sz="8" w:space="0" w:color="auto"/>
            </w:tcBorders>
            <w:shd w:val="clear" w:color="auto" w:fill="auto"/>
            <w:noWrap/>
            <w:hideMark/>
          </w:tcPr>
          <w:p w14:paraId="46DC55DA"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ØD + 12</w:t>
            </w:r>
          </w:p>
        </w:tc>
        <w:tc>
          <w:tcPr>
            <w:tcW w:w="296" w:type="pct"/>
            <w:tcBorders>
              <w:top w:val="nil"/>
              <w:left w:val="nil"/>
              <w:bottom w:val="nil"/>
              <w:right w:val="nil"/>
            </w:tcBorders>
            <w:shd w:val="clear" w:color="auto" w:fill="auto"/>
            <w:noWrap/>
            <w:vAlign w:val="bottom"/>
            <w:hideMark/>
          </w:tcPr>
          <w:p w14:paraId="0DD66D9B"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6378BE0"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BFE15E6"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D9AE667" w14:textId="77777777" w:rsidR="00326655" w:rsidRPr="00326655" w:rsidRDefault="00326655" w:rsidP="00326655">
            <w:pPr>
              <w:widowControl/>
              <w:jc w:val="left"/>
              <w:rPr>
                <w:rFonts w:ascii="Arial" w:eastAsia="Times New Roman" w:hAnsi="Arial" w:cs="Arial"/>
                <w:kern w:val="0"/>
                <w:sz w:val="18"/>
                <w:szCs w:val="18"/>
              </w:rPr>
            </w:pPr>
          </w:p>
        </w:tc>
      </w:tr>
      <w:tr w:rsidR="00326655" w:rsidRPr="00326655" w14:paraId="7D4702C7" w14:textId="77777777" w:rsidTr="00326655">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FCA40D2" w14:textId="77777777" w:rsidR="00326655" w:rsidRPr="00326655" w:rsidRDefault="00326655" w:rsidP="00326655">
            <w:pPr>
              <w:widowControl/>
              <w:jc w:val="center"/>
              <w:rPr>
                <w:rFonts w:ascii="Arial" w:eastAsia="Times New Roman" w:hAnsi="Arial" w:cs="Arial"/>
                <w:color w:val="000000"/>
                <w:kern w:val="0"/>
                <w:sz w:val="18"/>
                <w:szCs w:val="18"/>
              </w:rPr>
            </w:pPr>
            <w:r w:rsidRPr="00326655">
              <w:rPr>
                <w:rFonts w:ascii="Arial" w:eastAsia="Times New Roman" w:hAnsi="Arial" w:cs="Arial"/>
                <w:color w:val="000000"/>
                <w:kern w:val="0"/>
                <w:sz w:val="18"/>
                <w:szCs w:val="18"/>
              </w:rPr>
              <w:t>Solder mask diameter [mil]</w:t>
            </w:r>
          </w:p>
        </w:tc>
        <w:tc>
          <w:tcPr>
            <w:tcW w:w="838" w:type="pct"/>
            <w:tcBorders>
              <w:top w:val="nil"/>
              <w:left w:val="nil"/>
              <w:bottom w:val="single" w:sz="8" w:space="0" w:color="auto"/>
              <w:right w:val="single" w:sz="8" w:space="0" w:color="auto"/>
            </w:tcBorders>
            <w:shd w:val="clear" w:color="auto" w:fill="auto"/>
            <w:noWrap/>
            <w:hideMark/>
          </w:tcPr>
          <w:p w14:paraId="7D257EDE"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ØPAD + 10</w:t>
            </w:r>
          </w:p>
        </w:tc>
        <w:tc>
          <w:tcPr>
            <w:tcW w:w="839" w:type="pct"/>
            <w:tcBorders>
              <w:top w:val="nil"/>
              <w:left w:val="nil"/>
              <w:bottom w:val="single" w:sz="8" w:space="0" w:color="auto"/>
              <w:right w:val="single" w:sz="8" w:space="0" w:color="auto"/>
            </w:tcBorders>
            <w:shd w:val="clear" w:color="auto" w:fill="auto"/>
            <w:noWrap/>
            <w:hideMark/>
          </w:tcPr>
          <w:p w14:paraId="22810EE6"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ØPAD + 8</w:t>
            </w:r>
          </w:p>
        </w:tc>
        <w:tc>
          <w:tcPr>
            <w:tcW w:w="658" w:type="pct"/>
            <w:tcBorders>
              <w:top w:val="nil"/>
              <w:left w:val="nil"/>
              <w:bottom w:val="single" w:sz="8" w:space="0" w:color="auto"/>
              <w:right w:val="single" w:sz="8" w:space="0" w:color="auto"/>
            </w:tcBorders>
            <w:shd w:val="clear" w:color="auto" w:fill="auto"/>
            <w:noWrap/>
            <w:hideMark/>
          </w:tcPr>
          <w:p w14:paraId="4C2557F5" w14:textId="77777777" w:rsidR="00326655" w:rsidRPr="00326655" w:rsidRDefault="00326655" w:rsidP="00326655">
            <w:pPr>
              <w:widowControl/>
              <w:jc w:val="left"/>
              <w:rPr>
                <w:rFonts w:ascii="Arial" w:eastAsia="Times New Roman" w:hAnsi="Arial" w:cs="Arial"/>
                <w:kern w:val="0"/>
                <w:sz w:val="18"/>
                <w:szCs w:val="18"/>
              </w:rPr>
            </w:pPr>
            <w:r w:rsidRPr="00326655">
              <w:rPr>
                <w:rFonts w:ascii="Arial" w:eastAsia="Times New Roman" w:hAnsi="Arial" w:cs="Arial"/>
                <w:kern w:val="0"/>
                <w:sz w:val="18"/>
                <w:szCs w:val="18"/>
              </w:rPr>
              <w:t>ØPAD + 6</w:t>
            </w:r>
          </w:p>
        </w:tc>
        <w:tc>
          <w:tcPr>
            <w:tcW w:w="296" w:type="pct"/>
            <w:tcBorders>
              <w:top w:val="nil"/>
              <w:left w:val="nil"/>
              <w:bottom w:val="nil"/>
              <w:right w:val="nil"/>
            </w:tcBorders>
            <w:shd w:val="clear" w:color="auto" w:fill="auto"/>
            <w:noWrap/>
            <w:vAlign w:val="bottom"/>
            <w:hideMark/>
          </w:tcPr>
          <w:p w14:paraId="4FAC3A01"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D3A16B3"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8859ECD" w14:textId="77777777" w:rsidR="00326655" w:rsidRPr="00326655" w:rsidRDefault="00326655" w:rsidP="00326655">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92A0D25" w14:textId="77777777" w:rsidR="00326655" w:rsidRPr="00326655" w:rsidRDefault="00326655" w:rsidP="00326655">
            <w:pPr>
              <w:widowControl/>
              <w:jc w:val="left"/>
              <w:rPr>
                <w:rFonts w:ascii="Arial" w:eastAsia="Times New Roman" w:hAnsi="Arial" w:cs="Arial"/>
                <w:kern w:val="0"/>
                <w:sz w:val="18"/>
                <w:szCs w:val="18"/>
              </w:rPr>
            </w:pPr>
          </w:p>
        </w:tc>
      </w:tr>
    </w:tbl>
    <w:p w14:paraId="170633FD" w14:textId="77777777" w:rsidR="00326655" w:rsidRDefault="00326655" w:rsidP="00326655">
      <w:pPr>
        <w:rPr>
          <w:rFonts w:ascii="Arial" w:hAnsi="Arial" w:cs="Arial"/>
          <w:b/>
          <w:bCs/>
          <w:sz w:val="18"/>
          <w:szCs w:val="18"/>
        </w:rPr>
      </w:pPr>
      <w:bookmarkStart w:id="0" w:name="_Hlk88557287"/>
    </w:p>
    <w:p w14:paraId="78DB7D4C" w14:textId="21856F29" w:rsidR="00326655" w:rsidRPr="009F68A3" w:rsidRDefault="00326655" w:rsidP="00326655">
      <w:pPr>
        <w:rPr>
          <w:rFonts w:ascii="Arial" w:hAnsi="Arial" w:cs="Arial"/>
          <w:sz w:val="18"/>
          <w:szCs w:val="18"/>
        </w:rPr>
      </w:pPr>
      <w:r w:rsidRPr="009F68A3">
        <w:rPr>
          <w:rFonts w:ascii="Arial" w:hAnsi="Arial" w:cs="Arial"/>
          <w:b/>
          <w:bCs/>
          <w:sz w:val="18"/>
          <w:szCs w:val="18"/>
        </w:rPr>
        <w:t>Note</w:t>
      </w:r>
      <w:r w:rsidRPr="009F68A3">
        <w:rPr>
          <w:rFonts w:ascii="Arial" w:hAnsi="Arial" w:cs="Arial"/>
          <w:b/>
          <w:bCs/>
          <w:sz w:val="18"/>
          <w:szCs w:val="18"/>
        </w:rPr>
        <w:t>：</w:t>
      </w:r>
      <w:r w:rsidRPr="009F68A3">
        <w:rPr>
          <w:rFonts w:ascii="Arial" w:hAnsi="Arial" w:cs="Arial"/>
          <w:sz w:val="18"/>
          <w:szCs w:val="18"/>
        </w:rPr>
        <w:t>Attached is the original PCB file, please ask the PCB manufacturer to help check whether there is any error in the Gerber file, if there is any error, you can re-export the Gerber file according to above specification.</w:t>
      </w:r>
    </w:p>
    <w:bookmarkEnd w:id="0"/>
    <w:p w14:paraId="059BAA3F" w14:textId="77777777" w:rsidR="003545AF" w:rsidRPr="00690E14" w:rsidRDefault="003545AF"/>
    <w:sectPr w:rsidR="003545AF" w:rsidRPr="00690E14" w:rsidSect="00FF0B3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440" w:header="21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03075" w14:textId="77777777" w:rsidR="001E6B9E" w:rsidRDefault="001E6B9E" w:rsidP="00FF0B3E">
      <w:r>
        <w:separator/>
      </w:r>
    </w:p>
  </w:endnote>
  <w:endnote w:type="continuationSeparator" w:id="0">
    <w:p w14:paraId="35B6E623" w14:textId="77777777" w:rsidR="001E6B9E" w:rsidRDefault="001E6B9E" w:rsidP="00FF0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4555" w14:textId="77777777" w:rsidR="00FF0B3E" w:rsidRDefault="00FF0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7943A" w14:textId="77777777" w:rsidR="00FF0B3E" w:rsidRDefault="00FF0B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1CFCF" w14:textId="77777777" w:rsidR="00FF0B3E" w:rsidRDefault="00FF0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41108" w14:textId="77777777" w:rsidR="001E6B9E" w:rsidRDefault="001E6B9E" w:rsidP="00FF0B3E">
      <w:r>
        <w:separator/>
      </w:r>
    </w:p>
  </w:footnote>
  <w:footnote w:type="continuationSeparator" w:id="0">
    <w:p w14:paraId="4ECC93F4" w14:textId="77777777" w:rsidR="001E6B9E" w:rsidRDefault="001E6B9E" w:rsidP="00FF0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07CE" w14:textId="11AFA2BC" w:rsidR="00FF0B3E" w:rsidRDefault="001E6B9E">
    <w:pPr>
      <w:pStyle w:val="Header"/>
    </w:pPr>
    <w:r>
      <w:rPr>
        <w:noProof/>
      </w:rPr>
      <w:pict w14:anchorId="1A02CD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EVEN1_3" o:spid="_x0000_s1027" type="#_x0000_t136" style="position:absolute;left:0;text-align:left;margin-left:526.1pt;margin-top:0;width:80.25pt;height:13.5pt;z-index:251660288;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4A56" w14:textId="240B8142" w:rsidR="00FF0B3E" w:rsidRDefault="001E6B9E">
    <w:pPr>
      <w:pStyle w:val="Header"/>
    </w:pPr>
    <w:r>
      <w:rPr>
        <w:noProof/>
      </w:rPr>
      <w:pict w14:anchorId="686A86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PRIMARY1_1" o:spid="_x0000_s1025" type="#_x0000_t136" style="position:absolute;left:0;text-align:left;margin-left:526.1pt;margin-top:0;width:80.25pt;height:13.5pt;z-index:251658240;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3CD9" w14:textId="59B718A5" w:rsidR="00FF0B3E" w:rsidRDefault="001E6B9E">
    <w:pPr>
      <w:pStyle w:val="Header"/>
    </w:pPr>
    <w:r>
      <w:rPr>
        <w:noProof/>
      </w:rPr>
      <w:pict w14:anchorId="60394F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FIRST1_2" o:spid="_x0000_s1026" type="#_x0000_t136" style="position:absolute;left:0;text-align:left;margin-left:526.1pt;margin-top:0;width:80.25pt;height:13.5pt;z-index:251659264;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8C5"/>
    <w:multiLevelType w:val="hybridMultilevel"/>
    <w:tmpl w:val="7760257E"/>
    <w:lvl w:ilvl="0" w:tplc="68F6FC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Ver" w:val="ᝇᝂᝄ"/>
    <w:docVar w:name="CheckSum" w:val="ᝈᝉᝍᝉ"/>
    <w:docVar w:name="CLIName" w:val="ᝧᝨ᜴᝗ឃគ᝺᝽᝸᝹គឈ᝽᝵ក"/>
    <w:docVar w:name="DateTime" w:val="ᝅᝅᝃᝆᝆᝃᝆᝄᝆᝅ᜴᜴ᝅᝋᝎᝇᝆ᜴᜼᝛ᝡᝨ᜿ᝌᝎᝄ᜽"/>
    <w:docVar w:name="DoneBy" w:val="ᝧᝨᝰ᝵គ᝸ឍ᜴᝸ញ᝵គ"/>
    <w:docVar w:name="IPAddress" w:val="ᝧ᝜᝙᝗ᝫᝠᝄᝆᝆᝉ"/>
    <w:docVar w:name="Random" w:val="20"/>
  </w:docVars>
  <w:rsids>
    <w:rsidRoot w:val="00DE62B0"/>
    <w:rsid w:val="000427C1"/>
    <w:rsid w:val="001E6B9E"/>
    <w:rsid w:val="003146AB"/>
    <w:rsid w:val="00326655"/>
    <w:rsid w:val="003545AF"/>
    <w:rsid w:val="0053411A"/>
    <w:rsid w:val="00690E14"/>
    <w:rsid w:val="006F253F"/>
    <w:rsid w:val="0077666A"/>
    <w:rsid w:val="009711F8"/>
    <w:rsid w:val="00B76C8D"/>
    <w:rsid w:val="00C27356"/>
    <w:rsid w:val="00C37D23"/>
    <w:rsid w:val="00C66B96"/>
    <w:rsid w:val="00DE62B0"/>
    <w:rsid w:val="00EB4BFF"/>
    <w:rsid w:val="00FF0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B994B"/>
  <w15:chartTrackingRefBased/>
  <w15:docId w15:val="{831D9B46-FA74-4C48-BCE1-9BD63B91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E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E14"/>
    <w:pPr>
      <w:ind w:firstLineChars="200" w:firstLine="420"/>
    </w:pPr>
  </w:style>
  <w:style w:type="paragraph" w:styleId="Header">
    <w:name w:val="header"/>
    <w:basedOn w:val="Normal"/>
    <w:link w:val="HeaderChar"/>
    <w:uiPriority w:val="99"/>
    <w:unhideWhenUsed/>
    <w:rsid w:val="00FF0B3E"/>
    <w:pPr>
      <w:tabs>
        <w:tab w:val="center" w:pos="4680"/>
        <w:tab w:val="right" w:pos="9360"/>
      </w:tabs>
    </w:pPr>
  </w:style>
  <w:style w:type="character" w:customStyle="1" w:styleId="HeaderChar">
    <w:name w:val="Header Char"/>
    <w:basedOn w:val="DefaultParagraphFont"/>
    <w:link w:val="Header"/>
    <w:uiPriority w:val="99"/>
    <w:rsid w:val="00FF0B3E"/>
  </w:style>
  <w:style w:type="paragraph" w:styleId="Footer">
    <w:name w:val="footer"/>
    <w:basedOn w:val="Normal"/>
    <w:link w:val="FooterChar"/>
    <w:uiPriority w:val="99"/>
    <w:unhideWhenUsed/>
    <w:rsid w:val="00FF0B3E"/>
    <w:pPr>
      <w:tabs>
        <w:tab w:val="center" w:pos="4680"/>
        <w:tab w:val="right" w:pos="9360"/>
      </w:tabs>
    </w:pPr>
  </w:style>
  <w:style w:type="character" w:customStyle="1" w:styleId="FooterChar">
    <w:name w:val="Footer Char"/>
    <w:basedOn w:val="DefaultParagraphFont"/>
    <w:link w:val="Footer"/>
    <w:uiPriority w:val="99"/>
    <w:rsid w:val="00FF0B3E"/>
  </w:style>
  <w:style w:type="paragraph" w:customStyle="1" w:styleId="tgt">
    <w:name w:val="tgt"/>
    <w:basedOn w:val="Normal"/>
    <w:rsid w:val="00326655"/>
    <w:pPr>
      <w:widowControl/>
      <w:spacing w:before="100" w:beforeAutospacing="1" w:after="100" w:afterAutospacing="1"/>
      <w:jc w:val="left"/>
    </w:pPr>
    <w:rPr>
      <w:rFonts w:ascii="Times New Roman" w:eastAsia="Times New Roman" w:hAnsi="Times New Roman" w:cs="Times New Roman"/>
      <w:kern w:val="0"/>
      <w:sz w:val="24"/>
      <w:szCs w:val="24"/>
    </w:rPr>
  </w:style>
  <w:style w:type="character" w:customStyle="1" w:styleId="tgt1">
    <w:name w:val="tgt1"/>
    <w:basedOn w:val="DefaultParagraphFont"/>
    <w:rsid w:val="00326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andy</dc:creator>
  <cp:keywords/>
  <dc:description/>
  <cp:lastModifiedBy>Andy DUAN</cp:lastModifiedBy>
  <cp:revision>13</cp:revision>
  <dcterms:created xsi:type="dcterms:W3CDTF">2020-08-12T07:02:00Z</dcterms:created>
  <dcterms:modified xsi:type="dcterms:W3CDTF">2021-11-23T03:02:00Z</dcterms:modified>
</cp:coreProperties>
</file>